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E1278B"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w:t>
      </w:r>
      <w:r w:rsidR="003A6066">
        <w:rPr>
          <w:rFonts w:ascii="Times New Roman" w:hAnsi="Times New Roman"/>
          <w:sz w:val="28"/>
          <w:szCs w:val="28"/>
        </w:rPr>
        <w:t>ти и по случаю потери кормильца;</w:t>
      </w:r>
    </w:p>
    <w:p w:rsidR="003A6066" w:rsidRPr="003A6066" w:rsidRDefault="003A6066" w:rsidP="003A6066">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sidRPr="003A6066">
        <w:rPr>
          <w:rFonts w:ascii="Times New Roman" w:hAnsi="Times New Roman" w:cs="Times New Roman"/>
          <w:sz w:val="28"/>
          <w:szCs w:val="28"/>
        </w:rPr>
        <w:t>20)</w:t>
      </w:r>
      <w:r w:rsidRPr="003A6066">
        <w:rPr>
          <w:rFonts w:ascii="Times New Roman" w:hAnsi="Times New Roman" w:cs="Times New Roman"/>
          <w:sz w:val="28"/>
          <w:szCs w:val="28"/>
          <w:lang w:eastAsia="ru-RU"/>
        </w:rPr>
        <w:t xml:space="preserve"> обеспечение денежным довольствием военнослужащих и предоставление им отдельных выплат в соответствии с Федеральным законом </w:t>
      </w:r>
      <w:r w:rsidR="00BF5339" w:rsidRPr="00BF5339">
        <w:rPr>
          <w:rFonts w:ascii="Times New Roman" w:hAnsi="Times New Roman" w:cs="Times New Roman"/>
          <w:sz w:val="28"/>
          <w:szCs w:val="28"/>
          <w:lang w:eastAsia="ru-RU"/>
        </w:rPr>
        <w:t xml:space="preserve">                               </w:t>
      </w:r>
      <w:r w:rsidRPr="003A6066">
        <w:rPr>
          <w:rFonts w:ascii="Times New Roman" w:hAnsi="Times New Roman" w:cs="Times New Roman"/>
          <w:sz w:val="28"/>
          <w:szCs w:val="28"/>
          <w:lang w:eastAsia="ru-RU"/>
        </w:rPr>
        <w:t>от 7 ноября 2011 года № 306-ФЗ «О денежном довольствии военнослужащих и предоставлении им отдельных выплат»;</w:t>
      </w:r>
    </w:p>
    <w:p w:rsidR="003A6066"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A6066">
        <w:rPr>
          <w:rFonts w:ascii="Times New Roman" w:hAnsi="Times New Roman" w:cs="Times New Roman"/>
          <w:sz w:val="28"/>
          <w:szCs w:val="28"/>
          <w:lang w:eastAsia="ru-RU"/>
        </w:rPr>
        <w:t>21) предоставление льгот, соц</w:t>
      </w:r>
      <w:r w:rsidR="00BF5339">
        <w:rPr>
          <w:rFonts w:ascii="Times New Roman" w:hAnsi="Times New Roman" w:cs="Times New Roman"/>
          <w:sz w:val="28"/>
          <w:szCs w:val="28"/>
          <w:lang w:eastAsia="ru-RU"/>
        </w:rPr>
        <w:t>иальных гарантий и компенсаций лицам</w:t>
      </w:r>
      <w:r>
        <w:rPr>
          <w:rFonts w:ascii="Times New Roman" w:hAnsi="Times New Roman" w:cs="Times New Roman"/>
          <w:sz w:val="28"/>
          <w:szCs w:val="28"/>
          <w:lang w:eastAsia="ru-RU"/>
        </w:rPr>
        <w:t>, проходящим (проходившим</w:t>
      </w:r>
      <w:r w:rsidRPr="003A6066">
        <w:rPr>
          <w:rFonts w:ascii="Times New Roman" w:hAnsi="Times New Roman" w:cs="Times New Roman"/>
          <w:sz w:val="28"/>
          <w:szCs w:val="28"/>
          <w:lang w:eastAsia="ru-RU"/>
        </w:rPr>
        <w:t>) военную службу в Вооруженных Сила</w:t>
      </w:r>
      <w:r>
        <w:rPr>
          <w:rFonts w:ascii="Times New Roman" w:hAnsi="Times New Roman" w:cs="Times New Roman"/>
          <w:sz w:val="28"/>
          <w:szCs w:val="28"/>
          <w:lang w:eastAsia="ru-RU"/>
        </w:rPr>
        <w:t>х Российской Федерации, гражданам, находящимся (находивших</w:t>
      </w:r>
      <w:bookmarkStart w:id="0" w:name="_GoBack"/>
      <w:bookmarkEnd w:id="0"/>
      <w:r>
        <w:rPr>
          <w:rFonts w:ascii="Times New Roman" w:hAnsi="Times New Roman" w:cs="Times New Roman"/>
          <w:sz w:val="28"/>
          <w:szCs w:val="28"/>
          <w:lang w:eastAsia="ru-RU"/>
        </w:rPr>
        <w:t xml:space="preserve">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w:t>
      </w:r>
      <w:r>
        <w:rPr>
          <w:rFonts w:ascii="Times New Roman" w:hAnsi="Times New Roman" w:cs="Times New Roman"/>
          <w:sz w:val="28"/>
          <w:szCs w:val="28"/>
          <w:lang w:eastAsia="ru-RU"/>
        </w:rPr>
        <w:lastRenderedPageBreak/>
        <w:t>Херсонской области, находящихся (находившихся) на указанных территориях служащим (работникам) правоохранительных органов Российской Федерации, гражданам, выполняющим (выполнявшим) служебные и иные аналогичные функции на указанных территориях, а также членам семей указанных граждан; гражданам, призванным на военную службу по мобилизации в Вооруженные Силы Российской Федерации, гражданам, заключившим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гражданам, заключившим контракт (имевшим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членам семей указанных граждан;</w:t>
      </w:r>
    </w:p>
    <w:p w:rsidR="003A6066"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A6066">
        <w:rPr>
          <w:rFonts w:ascii="Times New Roman" w:hAnsi="Times New Roman" w:cs="Times New Roman"/>
          <w:sz w:val="28"/>
          <w:szCs w:val="28"/>
          <w:lang w:eastAsia="ru-RU"/>
        </w:rPr>
        <w:t xml:space="preserve">22) предоставление льгот, социальных гарантий и компенсаций </w:t>
      </w:r>
      <w:r>
        <w:rPr>
          <w:rFonts w:ascii="Times New Roman" w:hAnsi="Times New Roman" w:cs="Times New Roman"/>
          <w:sz w:val="28"/>
          <w:szCs w:val="28"/>
          <w:lang w:eastAsia="ru-RU"/>
        </w:rPr>
        <w:t>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формированиях и органах Донецкой Народной Республики и Луганской Народной Республики начиная с 11 мая 2014 года, а также членам семей указанных лиц;</w:t>
      </w:r>
    </w:p>
    <w:p w:rsidR="003A6066" w:rsidRPr="00526992" w:rsidRDefault="003A6066" w:rsidP="00485B3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26992">
        <w:rPr>
          <w:rFonts w:ascii="Times New Roman" w:hAnsi="Times New Roman" w:cs="Times New Roman"/>
          <w:sz w:val="28"/>
          <w:szCs w:val="28"/>
          <w:lang w:eastAsia="ru-RU"/>
        </w:rPr>
        <w:t xml:space="preserve">23) признание гражданина из числа лиц, </w:t>
      </w:r>
      <w:r w:rsidR="00526992">
        <w:rPr>
          <w:rFonts w:ascii="Times New Roman" w:hAnsi="Times New Roman" w:cs="Times New Roman"/>
          <w:sz w:val="28"/>
          <w:szCs w:val="28"/>
          <w:lang w:eastAsia="ru-RU"/>
        </w:rPr>
        <w:t>проходящих (проходивших) военную службу в Вооруженных Силах Российской Федерации, граждан,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(находившихся)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Pr="00526992">
        <w:rPr>
          <w:rFonts w:ascii="Times New Roman" w:hAnsi="Times New Roman" w:cs="Times New Roman"/>
          <w:sz w:val="28"/>
          <w:szCs w:val="28"/>
          <w:lang w:eastAsia="ru-RU"/>
        </w:rPr>
        <w:t xml:space="preserve"> (за исключением членов их </w:t>
      </w:r>
      <w:r w:rsidR="00526992">
        <w:rPr>
          <w:rFonts w:ascii="Times New Roman" w:hAnsi="Times New Roman" w:cs="Times New Roman"/>
          <w:sz w:val="28"/>
          <w:szCs w:val="28"/>
          <w:lang w:eastAsia="ru-RU"/>
        </w:rPr>
        <w:t>семей), безвестно отсутствующим;</w:t>
      </w:r>
    </w:p>
    <w:p w:rsidR="00FC4F5F" w:rsidRDefault="003A6066" w:rsidP="00485B3F">
      <w:pPr>
        <w:autoSpaceDE w:val="0"/>
        <w:autoSpaceDN w:val="0"/>
        <w:adjustRightInd w:val="0"/>
        <w:spacing w:after="0" w:line="240" w:lineRule="auto"/>
        <w:ind w:firstLine="709"/>
        <w:jc w:val="both"/>
        <w:rPr>
          <w:rFonts w:ascii="Times New Roman" w:hAnsi="Times New Roman" w:cs="Times New Roman"/>
          <w:sz w:val="28"/>
          <w:szCs w:val="28"/>
        </w:rPr>
      </w:pPr>
      <w:r w:rsidRPr="00526992">
        <w:rPr>
          <w:rFonts w:ascii="Times New Roman" w:hAnsi="Times New Roman" w:cs="Times New Roman"/>
          <w:sz w:val="28"/>
          <w:szCs w:val="28"/>
          <w:lang w:eastAsia="ru-RU"/>
        </w:rPr>
        <w:t xml:space="preserve">24) объявление гражданина </w:t>
      </w:r>
      <w:r w:rsidR="00526992" w:rsidRPr="00526992">
        <w:rPr>
          <w:rFonts w:ascii="Times New Roman" w:hAnsi="Times New Roman" w:cs="Times New Roman"/>
          <w:sz w:val="28"/>
          <w:szCs w:val="28"/>
          <w:lang w:eastAsia="ru-RU"/>
        </w:rPr>
        <w:t>из числа лиц, проходящих (проходивших) военную службу в Вооруженных Силах Российской Федерации, граждан,</w:t>
      </w:r>
      <w:r w:rsidR="00526992">
        <w:rPr>
          <w:rFonts w:ascii="Times New Roman" w:hAnsi="Times New Roman" w:cs="Times New Roman"/>
          <w:sz w:val="28"/>
          <w:szCs w:val="28"/>
          <w:lang w:eastAsia="ru-RU"/>
        </w:rPr>
        <w:t xml:space="preserve">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(находившихся)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00526992" w:rsidRPr="00526992">
        <w:rPr>
          <w:rFonts w:ascii="Times New Roman" w:hAnsi="Times New Roman" w:cs="Times New Roman"/>
          <w:sz w:val="28"/>
          <w:szCs w:val="28"/>
          <w:lang w:eastAsia="ru-RU"/>
        </w:rPr>
        <w:t xml:space="preserve"> (за исключением членов их </w:t>
      </w:r>
      <w:r w:rsidR="00526992">
        <w:rPr>
          <w:rFonts w:ascii="Times New Roman" w:hAnsi="Times New Roman" w:cs="Times New Roman"/>
          <w:sz w:val="28"/>
          <w:szCs w:val="28"/>
          <w:lang w:eastAsia="ru-RU"/>
        </w:rPr>
        <w:t>семей), умершим.</w:t>
      </w:r>
    </w:p>
    <w:sectPr w:rsidR="00FC4F5F"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1CB70-5491-4395-AD33-78E76309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6886-08B6-442A-B22A-0B6733F2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В. Ешмакова</cp:lastModifiedBy>
  <cp:revision>6</cp:revision>
  <cp:lastPrinted>2022-03-25T09:28:00Z</cp:lastPrinted>
  <dcterms:created xsi:type="dcterms:W3CDTF">2022-03-31T07:25:00Z</dcterms:created>
  <dcterms:modified xsi:type="dcterms:W3CDTF">2023-06-28T12:30:00Z</dcterms:modified>
</cp:coreProperties>
</file>